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FF" w:rsidRPr="00313633" w:rsidRDefault="00367CE0" w:rsidP="00E56A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367CE0">
        <w:rPr>
          <w:rFonts w:ascii="Times New Roman" w:eastAsia="Times New Roman" w:hAnsi="Times New Roman" w:cs="Times New Roman"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80010</wp:posOffset>
            </wp:positionV>
            <wp:extent cx="1459230" cy="1264920"/>
            <wp:effectExtent l="0" t="0" r="0" b="0"/>
            <wp:wrapSquare wrapText="bothSides"/>
            <wp:docPr id="1" name="Рисунок 1" descr="E:\для сайта\Новая папка\kisspng-infant-glasses-child-optician-eye-5afb8bc7dd7bb1.740927331526434759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Новая папка\kisspng-infant-glasses-child-optician-eye-5afb8bc7dd7bb1.7409273315264347599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FF" w:rsidRPr="00313633">
        <w:rPr>
          <w:rFonts w:ascii="Times New Roman" w:eastAsia="Times New Roman" w:hAnsi="Times New Roman" w:cs="Times New Roman"/>
          <w:color w:val="0070C0"/>
          <w:sz w:val="36"/>
          <w:szCs w:val="36"/>
        </w:rPr>
        <w:t>Что такое адаптация к детскому саду.</w:t>
      </w:r>
    </w:p>
    <w:p w:rsidR="00367CE0" w:rsidRDefault="00367CE0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психологии «Адаптация – перестройка психики индивида под воздействием окружающей среды, а также способность человека приспосабливаться к различным требованиям без ощущения внутреннего дискомфорта и без конфликта со средой.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ребенка адаптация – это приспособление к новым незнакомым и оттого пугающим условиям. Её проходят все дети без исключения, поступающие в детский сад.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саду он должен подчиняться чужим взрослым, соблюдать новый режим, общаться с незнакомыми детьми вдали от родных и близких.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FF" w:rsidRPr="0010771E" w:rsidRDefault="00E56AFF" w:rsidP="00367C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10771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Чего боятся родители?</w:t>
      </w:r>
    </w:p>
    <w:p w:rsidR="00E56AFF" w:rsidRPr="00367CE0" w:rsidRDefault="00E56AFF" w:rsidP="00367CE0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>Собственные страхи, что ребенок не готов. Он много не умеет, он плаксив, сильно привязан к родителям. (рекомендую почитать «Психологическая готовность ребенка к детскому саду» и «Что нужно сделать до поступления в детский сад»)</w:t>
      </w:r>
    </w:p>
    <w:p w:rsidR="00E56AFF" w:rsidRPr="00367CE0" w:rsidRDefault="00E56AFF" w:rsidP="00367CE0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>Попадется плохой воспитатель, который не справится с деткой истерикой или капризами, не найдет к ребенку подход, не сможет его успокоить и т.п.</w:t>
      </w:r>
      <w:r w:rsidR="00367CE0" w:rsidRPr="00367CE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6AFF" w:rsidRDefault="00367CE0" w:rsidP="00E56AFF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47C5E2E" wp14:editId="6235F063">
            <wp:simplePos x="0" y="0"/>
            <wp:positionH relativeFrom="column">
              <wp:posOffset>4010025</wp:posOffset>
            </wp:positionH>
            <wp:positionV relativeFrom="paragraph">
              <wp:posOffset>50165</wp:posOffset>
            </wp:positionV>
            <wp:extent cx="1816735" cy="1374140"/>
            <wp:effectExtent l="0" t="0" r="0" b="0"/>
            <wp:wrapSquare wrapText="bothSides"/>
            <wp:docPr id="2" name="Рисунок 2" descr="E:\для сайта\Новая папка\adaptaciy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Новая папка\adaptaciy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FF" w:rsidRDefault="00367CE0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 ребенка в сад — это</w:t>
      </w:r>
      <w:r w:rsidR="00E56AFF">
        <w:rPr>
          <w:rFonts w:ascii="Times New Roman" w:eastAsia="Times New Roman" w:hAnsi="Times New Roman" w:cs="Times New Roman"/>
          <w:sz w:val="28"/>
          <w:szCs w:val="28"/>
        </w:rPr>
        <w:t xml:space="preserve"> стресс для всего организма.  От ребенка требуется много энергетических затрат, в результате чего детский организм перенапрягается, становится уязвим к болезням и быстро истощаем.</w:t>
      </w:r>
    </w:p>
    <w:p w:rsidR="00367CE0" w:rsidRDefault="00367CE0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6AFF" w:rsidRPr="0010771E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771E">
        <w:rPr>
          <w:rFonts w:ascii="Times New Roman" w:eastAsia="Times New Roman" w:hAnsi="Times New Roman" w:cs="Times New Roman"/>
          <w:sz w:val="28"/>
          <w:szCs w:val="28"/>
          <w:u w:val="single"/>
        </w:rPr>
        <w:t>Стрессовое состояние ребенка может проявляться в следующем:</w:t>
      </w:r>
    </w:p>
    <w:p w:rsidR="00E56AFF" w:rsidRPr="00367CE0" w:rsidRDefault="00E56AFF" w:rsidP="00E56A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>Нарушенный сон – просыпается со слезами и отказывается засыпать.</w:t>
      </w:r>
    </w:p>
    <w:p w:rsidR="00E56AFF" w:rsidRPr="00367CE0" w:rsidRDefault="00E56AFF" w:rsidP="00E56A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>Сниженный аппетит (или его полное отсутствие) – ребенок не ест, отказывается даже от любимых блюд, не желает пробовать что-то новое.</w:t>
      </w:r>
    </w:p>
    <w:p w:rsidR="00E56AFF" w:rsidRPr="00367CE0" w:rsidRDefault="00E56AFF" w:rsidP="00E56A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>Регрессия психологических умений – ребенок, прежде говорящий, умеющий одеваться, использовать столовые приборы, ходить в горшок, «теряет» подобные навыки.</w:t>
      </w:r>
    </w:p>
    <w:p w:rsidR="00E56AFF" w:rsidRPr="00367CE0" w:rsidRDefault="00E56AFF" w:rsidP="00E56A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>Снижение познавательного интереса – не интересуются новыми принадлежностями, играми и детьми т.п.</w:t>
      </w:r>
    </w:p>
    <w:p w:rsidR="00E56AFF" w:rsidRPr="00367CE0" w:rsidRDefault="00E56AFF" w:rsidP="00E56A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Агрессия или апатия. </w:t>
      </w:r>
    </w:p>
    <w:p w:rsidR="00E56AFF" w:rsidRPr="00367CE0" w:rsidRDefault="00E56AFF" w:rsidP="00E56A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>Понижение иммунитета – снижается устойчивость к инфекционным забеливаниям.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color w:val="FF0000"/>
          <w:sz w:val="24"/>
          <w:szCs w:val="24"/>
        </w:rPr>
        <w:t>Важно!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 Именно на этом этапе родители должны быть особенно внимательными к изменениям детского самочувствия, поведения, настроения.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  Родители должны быть к готовы к частым детским слезам, истерикам, нежеланиям, протестам. Здесь главное не поддаваться панике, манипуляциям, не впадать в отчаяние. 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7CE0" w:rsidRDefault="00367CE0" w:rsidP="00367C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B050"/>
          <w:sz w:val="32"/>
          <w:szCs w:val="28"/>
        </w:rPr>
      </w:pPr>
    </w:p>
    <w:p w:rsidR="00367CE0" w:rsidRDefault="00367CE0" w:rsidP="00367C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B050"/>
          <w:sz w:val="32"/>
          <w:szCs w:val="28"/>
        </w:rPr>
      </w:pPr>
    </w:p>
    <w:p w:rsidR="00367CE0" w:rsidRDefault="00367CE0" w:rsidP="00367C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B050"/>
          <w:sz w:val="32"/>
          <w:szCs w:val="28"/>
        </w:rPr>
      </w:pPr>
    </w:p>
    <w:p w:rsidR="00E56AFF" w:rsidRPr="00367CE0" w:rsidRDefault="00C44E50" w:rsidP="00367C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B050"/>
          <w:sz w:val="32"/>
          <w:szCs w:val="28"/>
        </w:rPr>
      </w:pPr>
      <w:r>
        <w:rPr>
          <w:rFonts w:ascii="Times New Roman" w:eastAsia="Times New Roman" w:hAnsi="Times New Roman" w:cs="Times New Roman"/>
          <w:i/>
          <w:color w:val="00B050"/>
          <w:sz w:val="32"/>
          <w:szCs w:val="28"/>
        </w:rPr>
        <w:lastRenderedPageBreak/>
        <w:t>Сколько длит</w:t>
      </w:r>
      <w:r w:rsidR="00E56AFF" w:rsidRPr="00367CE0">
        <w:rPr>
          <w:rFonts w:ascii="Times New Roman" w:eastAsia="Times New Roman" w:hAnsi="Times New Roman" w:cs="Times New Roman"/>
          <w:i/>
          <w:color w:val="00B050"/>
          <w:sz w:val="32"/>
          <w:szCs w:val="28"/>
        </w:rPr>
        <w:t>ся адаптация?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2-4 недель до полугода, а иногда и до 1 года. В среднем адаптация длится 2-3 месяца с учетом болезней и пропусков. 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Выделяют несколько видов адаптации: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3CA">
        <w:rPr>
          <w:rFonts w:ascii="Times New Roman" w:eastAsia="Times New Roman" w:hAnsi="Times New Roman" w:cs="Times New Roman"/>
          <w:b/>
          <w:sz w:val="28"/>
          <w:szCs w:val="28"/>
        </w:rPr>
        <w:t xml:space="preserve">Легкая адаптация.  </w:t>
      </w:r>
      <w:r w:rsidRPr="00D673CA">
        <w:rPr>
          <w:rFonts w:ascii="Times New Roman" w:eastAsia="Times New Roman" w:hAnsi="Times New Roman" w:cs="Times New Roman"/>
          <w:sz w:val="28"/>
          <w:szCs w:val="28"/>
        </w:rPr>
        <w:t>Малыш вл</w:t>
      </w:r>
      <w:r>
        <w:rPr>
          <w:rFonts w:ascii="Times New Roman" w:eastAsia="Times New Roman" w:hAnsi="Times New Roman" w:cs="Times New Roman"/>
          <w:sz w:val="28"/>
          <w:szCs w:val="28"/>
        </w:rPr>
        <w:t>ивается в детский коллектив за 2</w:t>
      </w:r>
      <w:r w:rsidRPr="00D673CA">
        <w:rPr>
          <w:rFonts w:ascii="Times New Roman" w:eastAsia="Times New Roman" w:hAnsi="Times New Roman" w:cs="Times New Roman"/>
          <w:sz w:val="28"/>
          <w:szCs w:val="28"/>
        </w:rPr>
        <w:t xml:space="preserve">-4 недели. </w:t>
      </w:r>
      <w:r>
        <w:rPr>
          <w:rFonts w:ascii="Times New Roman" w:eastAsia="Times New Roman" w:hAnsi="Times New Roman" w:cs="Times New Roman"/>
          <w:sz w:val="28"/>
          <w:szCs w:val="28"/>
        </w:rPr>
        <w:t>Чувствует себя хорошо, плачет немого или совсем не плачет, участвует в играх, занятиях, находит себе занятие по душе, адекватно реагирует на воспитательские замечания или одобрения. Хорошо ест, ходит в туалет своевременно, легко засыпает и просыпается. Подобный вариант адаптации характерен для большинства ребятишек и отличается ускоренным исчезновением негативных реакций.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F5">
        <w:rPr>
          <w:rFonts w:ascii="Times New Roman" w:eastAsia="Times New Roman" w:hAnsi="Times New Roman" w:cs="Times New Roman"/>
          <w:b/>
          <w:sz w:val="28"/>
          <w:szCs w:val="28"/>
        </w:rPr>
        <w:t>Затрудненная или затяжная адаптация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Длятся не меньше 1,5 месяцев. При этом ребенок частенько болеет, демонстрирует негативные реакции (протест, капризы). С трудом расстается с матерью, немного плачет после разлуки, при отвлечении забывает, может включаться в игру, забывается. При этом он общается со сверстниками и воспитателем, играет, занимается, адекватно реагирует на замечания, неконфликтный. Случается потеря аппетита и нарушения сна в детском саду. Может тревожиться о маме в течение дня, но способен отвлекаться и успокаиваться. 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F5">
        <w:rPr>
          <w:rFonts w:ascii="Times New Roman" w:eastAsia="Times New Roman" w:hAnsi="Times New Roman" w:cs="Times New Roman"/>
          <w:b/>
          <w:sz w:val="28"/>
          <w:szCs w:val="28"/>
        </w:rPr>
        <w:t>Тяжелая адаптация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Малыши с тяжелым типом адаптационного процесса встречаются редко. Плохо социализируются в детском коллективе. Не хотят играть и заниматься. Часто демонстрируют агрессивные реакции (не хотят играть, делиться и т.п.), демонстративны в поведении, отстранены от происходящего в группе. Продолжительность от полугода до нескольких лет.</w:t>
      </w:r>
      <w:r w:rsidR="00367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Часты слезы, истерики, негативные проявления, крики. Отказ заходить из раздевалки в группу. Отказ от приема пищи, отказ ложиться в кроватку. Агрессивность или замкнутость. Неадекватные реакции на замечания и обращения воспитателя - слезы, испуг.</w:t>
      </w:r>
    </w:p>
    <w:p w:rsidR="00E56AFF" w:rsidRDefault="00367CE0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CE0">
        <w:rPr>
          <w:rFonts w:ascii="Times New Roman" w:eastAsia="Times New Roman" w:hAnsi="Times New Roman" w:cs="Times New Roman"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65920" behindDoc="0" locked="0" layoutInCell="1" allowOverlap="1" wp14:anchorId="1A389E49" wp14:editId="091D1B9B">
            <wp:simplePos x="0" y="0"/>
            <wp:positionH relativeFrom="column">
              <wp:posOffset>207645</wp:posOffset>
            </wp:positionH>
            <wp:positionV relativeFrom="paragraph">
              <wp:posOffset>969645</wp:posOffset>
            </wp:positionV>
            <wp:extent cx="5311140" cy="1776095"/>
            <wp:effectExtent l="0" t="0" r="0" b="0"/>
            <wp:wrapTopAndBottom/>
            <wp:docPr id="3" name="Рисунок 3" descr="E:\для сайта\Новая папка\jKVaAVDEf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Новая папка\jKVaAVDEfy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6AFF" w:rsidRPr="00143252">
        <w:rPr>
          <w:rFonts w:ascii="Times New Roman" w:eastAsia="Times New Roman" w:hAnsi="Times New Roman" w:cs="Times New Roman"/>
          <w:color w:val="FF0000"/>
          <w:sz w:val="28"/>
          <w:szCs w:val="28"/>
        </w:rPr>
        <w:t>Важно знать!</w:t>
      </w:r>
      <w:r w:rsidR="00E56AFF">
        <w:rPr>
          <w:rFonts w:ascii="Times New Roman" w:eastAsia="Times New Roman" w:hAnsi="Times New Roman" w:cs="Times New Roman"/>
          <w:sz w:val="28"/>
          <w:szCs w:val="28"/>
        </w:rPr>
        <w:t xml:space="preserve"> Что абсолютная неприспособленность к садику – явление чрезвычайно редкое. В таких случаях необходимо обратиться к специалистам (психологу, неврологу, психиатру) и сообща выполнять план дальнейших действий. </w:t>
      </w:r>
    </w:p>
    <w:p w:rsidR="00367CE0" w:rsidRDefault="00367CE0" w:rsidP="00E56A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</w:rPr>
      </w:pPr>
    </w:p>
    <w:p w:rsidR="00367CE0" w:rsidRDefault="00367CE0" w:rsidP="00E56A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</w:rPr>
      </w:pP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</w:rPr>
      </w:pPr>
      <w:r w:rsidRPr="00367CE0">
        <w:rPr>
          <w:rFonts w:ascii="Times New Roman" w:eastAsia="Times New Roman" w:hAnsi="Times New Roman" w:cs="Times New Roman"/>
          <w:i/>
          <w:color w:val="943634" w:themeColor="accent2" w:themeShade="BF"/>
          <w:sz w:val="36"/>
          <w:szCs w:val="36"/>
        </w:rPr>
        <w:lastRenderedPageBreak/>
        <w:t>Этапы адаптации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>Каждый ребенок проходит этапы адаптации к детскому саду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b/>
          <w:sz w:val="24"/>
          <w:szCs w:val="24"/>
        </w:rPr>
        <w:t>Первый этап – острый этап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. Максимальная мобилизация детского организма. Ребенок постоянно напряжен и возбужден, неудивительно, что родители и педагоги отмечают плаксивость, нервность, капризность и даже истеричность. Наблюдаются и физиологические перемены – увеличение или уменьшение частоты сердечного ритма, изменения показателей давления, восприимчивость к болезням. Изменение окраса кожных покровов (бледнеет, краснеет). 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b/>
          <w:sz w:val="24"/>
          <w:szCs w:val="24"/>
        </w:rPr>
        <w:t>Второй этап – умеренно острый этап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. Выраженность негативных реакций </w:t>
      </w:r>
      <w:r w:rsidR="00367CE0" w:rsidRPr="00367CE0">
        <w:rPr>
          <w:rFonts w:ascii="Times New Roman" w:eastAsia="Times New Roman" w:hAnsi="Times New Roman" w:cs="Times New Roman"/>
          <w:sz w:val="24"/>
          <w:szCs w:val="24"/>
        </w:rPr>
        <w:t>снижается, а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 ребенок приспосабливается к изменившимся условиям. Уменьшение страха, нормализация аппетита и сна, общего психоэмоционального состояния. На этом этапе возможны откаты к реакциям первого этапа. Этот этап не стабилен и растянут по времени. 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b/>
          <w:sz w:val="24"/>
          <w:szCs w:val="24"/>
        </w:rPr>
        <w:t>Третий этап – компенсированный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 – стабилизирует детское состояние. Восстановление психофизиологических реакций, ребенок успешно вливается в детский коллектив. Приобретает новые навыки и закрепляет их.</w:t>
      </w:r>
    </w:p>
    <w:p w:rsidR="00E56AFF" w:rsidRDefault="00E56AFF" w:rsidP="00E56A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</w:rPr>
      </w:pPr>
      <w:r w:rsidRPr="00367CE0">
        <w:rPr>
          <w:rFonts w:ascii="Times New Roman" w:eastAsia="Times New Roman" w:hAnsi="Times New Roman" w:cs="Times New Roman"/>
          <w:i/>
          <w:color w:val="7030A0"/>
          <w:sz w:val="36"/>
          <w:szCs w:val="36"/>
        </w:rPr>
        <w:t>Что влияет на адаптацию ребенка?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b/>
          <w:sz w:val="24"/>
          <w:szCs w:val="24"/>
        </w:rPr>
        <w:t>Возраст.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 Порой, даже несколько месяцев имеет значение. Родители часто стремятся отдать детей пораньше, в 2 года, а то и в 1,5. Однако подобный шаг многим детям не идет на пользу. Нарушается самая важная часть детско-родительских </w:t>
      </w:r>
      <w:r w:rsidR="00367CE0" w:rsidRPr="00367CE0">
        <w:rPr>
          <w:rFonts w:ascii="Times New Roman" w:eastAsia="Times New Roman" w:hAnsi="Times New Roman" w:cs="Times New Roman"/>
          <w:sz w:val="24"/>
          <w:szCs w:val="24"/>
        </w:rPr>
        <w:t>отношений в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 данном возрасте – привязанность к матери, базальное чувство доверия к миру. Многие малыши, не готовы к такой нагрузке и испытывают нервные срывы, могут случаться невротические расстройства. В таком случае родители должны быть очень уверены в </w:t>
      </w:r>
      <w:r w:rsidR="00367CE0" w:rsidRPr="00367CE0">
        <w:rPr>
          <w:rFonts w:ascii="Times New Roman" w:eastAsia="Times New Roman" w:hAnsi="Times New Roman" w:cs="Times New Roman"/>
          <w:sz w:val="24"/>
          <w:szCs w:val="24"/>
        </w:rPr>
        <w:t>правильности своего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 решения отдать ребенка в ясли. 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color w:val="FF0000"/>
          <w:sz w:val="24"/>
          <w:szCs w:val="24"/>
        </w:rPr>
        <w:t>Оптимальный возраст привода ребенка в детский сад – 3 года.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ребенок переживет кризис 3х лет, наступает самый благополучный период для детского сада. У ребенка повысится уровень самостоятельности, снизится психологическая зависимость от матери, появится интересы и увлечения (познавательная потребность). </w:t>
      </w:r>
    </w:p>
    <w:p w:rsidR="00E56AFF" w:rsidRPr="00367CE0" w:rsidRDefault="00E56AFF" w:rsidP="00E56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E0">
        <w:rPr>
          <w:rFonts w:ascii="Times New Roman" w:eastAsia="Times New Roman" w:hAnsi="Times New Roman" w:cs="Times New Roman"/>
          <w:b/>
          <w:sz w:val="24"/>
          <w:szCs w:val="24"/>
        </w:rPr>
        <w:t xml:space="preserve">  Состояние здоровья.  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 xml:space="preserve">Дети с серьезными хроническими заболеваниями (астма, диабет, аллергии и т.п.) попадают в группу риска по адаптации. Они часто болеют, и процесс адаптации приходится проходить заново. К таким малышам особые требования – снижение нагрузки, </w:t>
      </w:r>
      <w:r w:rsidR="00367CE0" w:rsidRPr="00367CE0">
        <w:rPr>
          <w:rFonts w:ascii="Times New Roman" w:eastAsia="Times New Roman" w:hAnsi="Times New Roman" w:cs="Times New Roman"/>
          <w:sz w:val="24"/>
          <w:szCs w:val="24"/>
        </w:rPr>
        <w:t>наблюдение медперсонала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>. Рекомендуется отдавать их в сад позже.</w:t>
      </w:r>
    </w:p>
    <w:p w:rsidR="00AA7D38" w:rsidRDefault="00367CE0" w:rsidP="00367CE0">
      <w:pPr>
        <w:shd w:val="clear" w:color="auto" w:fill="FFFFFF"/>
        <w:spacing w:after="0" w:line="240" w:lineRule="auto"/>
        <w:ind w:firstLine="709"/>
        <w:jc w:val="both"/>
      </w:pPr>
      <w:r w:rsidRPr="00367CE0">
        <w:rPr>
          <w:noProof/>
        </w:rPr>
        <w:drawing>
          <wp:anchor distT="0" distB="0" distL="114300" distR="114300" simplePos="0" relativeHeight="251667968" behindDoc="0" locked="0" layoutInCell="1" allowOverlap="1" wp14:anchorId="1DC4E1CA" wp14:editId="2516D0AF">
            <wp:simplePos x="0" y="0"/>
            <wp:positionH relativeFrom="column">
              <wp:posOffset>1594485</wp:posOffset>
            </wp:positionH>
            <wp:positionV relativeFrom="paragraph">
              <wp:posOffset>1445895</wp:posOffset>
            </wp:positionV>
            <wp:extent cx="2369820" cy="2369820"/>
            <wp:effectExtent l="0" t="0" r="0" b="0"/>
            <wp:wrapTopAndBottom/>
            <wp:docPr id="4" name="Рисунок 4" descr="E:\для сайта\Новая папка\channels4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\Новая папка\channels4_prof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FF" w:rsidRPr="00367CE0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Степень психического развития. </w:t>
      </w:r>
      <w:r w:rsidR="00E56AFF" w:rsidRPr="00367CE0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усредненных </w:t>
      </w:r>
      <w:r w:rsidRPr="00367CE0">
        <w:rPr>
          <w:rFonts w:ascii="Times New Roman" w:eastAsia="Times New Roman" w:hAnsi="Times New Roman" w:cs="Times New Roman"/>
          <w:sz w:val="24"/>
          <w:szCs w:val="24"/>
        </w:rPr>
        <w:t>показателей познавательного</w:t>
      </w:r>
      <w:r w:rsidR="00E56AFF" w:rsidRPr="00367CE0">
        <w:rPr>
          <w:rFonts w:ascii="Times New Roman" w:eastAsia="Times New Roman" w:hAnsi="Times New Roman" w:cs="Times New Roman"/>
          <w:sz w:val="24"/>
          <w:szCs w:val="24"/>
        </w:rPr>
        <w:t xml:space="preserve"> развития, способствует или препятствует успешной адаптации. Дети со сниженными показатели или задержками в развитии, сложнее понимают обращенную речь и инструкции, сложнее научаются новому, нарушается их эмоционально-волевая сфера, дети как бы эмоционально незрелые, имеется искаженный эмоциональный фон. Одаренный ребенок, как это ни удивительно, также попадает в группу риска, поскольку его познавательные способности выше, чем у сверстников, то он может испытать трудности с социализацией и коммуникацией с </w:t>
      </w:r>
      <w:proofErr w:type="spellStart"/>
      <w:r w:rsidR="00E56AFF" w:rsidRPr="00367CE0">
        <w:rPr>
          <w:rFonts w:ascii="Times New Roman" w:eastAsia="Times New Roman" w:hAnsi="Times New Roman" w:cs="Times New Roman"/>
          <w:sz w:val="24"/>
          <w:szCs w:val="24"/>
        </w:rPr>
        <w:t>одногруппн</w:t>
      </w:r>
      <w:bookmarkStart w:id="0" w:name="_GoBack"/>
      <w:bookmarkEnd w:id="0"/>
      <w:r w:rsidR="00E56AFF" w:rsidRPr="00367CE0">
        <w:rPr>
          <w:rFonts w:ascii="Times New Roman" w:eastAsia="Times New Roman" w:hAnsi="Times New Roman" w:cs="Times New Roman"/>
          <w:sz w:val="24"/>
          <w:szCs w:val="24"/>
        </w:rPr>
        <w:t>иками</w:t>
      </w:r>
      <w:proofErr w:type="spellEnd"/>
      <w:r w:rsidR="00E56AFF" w:rsidRPr="00367CE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7B7B"/>
    <w:multiLevelType w:val="hybridMultilevel"/>
    <w:tmpl w:val="FF982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8B5856"/>
    <w:multiLevelType w:val="hybridMultilevel"/>
    <w:tmpl w:val="534E5A8E"/>
    <w:lvl w:ilvl="0" w:tplc="83E8E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AFF"/>
    <w:rsid w:val="00367CE0"/>
    <w:rsid w:val="00AA7D38"/>
    <w:rsid w:val="00C44E50"/>
    <w:rsid w:val="00E5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BFF53-39E4-497D-BFA0-64061419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Sergei</cp:lastModifiedBy>
  <cp:revision>4</cp:revision>
  <dcterms:created xsi:type="dcterms:W3CDTF">2022-03-02T12:53:00Z</dcterms:created>
  <dcterms:modified xsi:type="dcterms:W3CDTF">2022-03-02T20:27:00Z</dcterms:modified>
</cp:coreProperties>
</file>