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План работы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Первичной профсоюзной организации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МБДОУ  №</w:t>
      </w:r>
      <w:proofErr w:type="gramEnd"/>
      <w:r>
        <w:rPr>
          <w:rFonts w:ascii="Arial" w:hAnsi="Arial" w:cs="Arial"/>
          <w:color w:val="212529"/>
        </w:rPr>
        <w:t xml:space="preserve"> 62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 2020 – 2021гг</w:t>
      </w:r>
    </w:p>
    <w:p w:rsidR="00DD11C8" w:rsidRDefault="00DD11C8" w:rsidP="00DD11C8">
      <w:pPr>
        <w:pStyle w:val="a4"/>
        <w:shd w:val="clear" w:color="auto" w:fill="F4F4F4"/>
        <w:spacing w:before="90" w:beforeAutospacing="0" w:after="90" w:afterAutospacing="0"/>
        <w:ind w:left="3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3"/>
          <w:rFonts w:ascii="Arial" w:hAnsi="Arial" w:cs="Arial"/>
          <w:color w:val="212529"/>
        </w:rPr>
        <w:t>ПРОФСОЮЗНЫЕ СОБРАНИЯ НА 2020-2021 гг.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ЯНВАРЬ – 2020г.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«О ходе выполнения коллективного договора в части оплаты труда, социальных льгот и гарантий, создания условий и охраны труда».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МАЙ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«О ходе выполнения коллективного договора».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2.    «Об организации работы в ОУ на </w:t>
      </w:r>
      <w:proofErr w:type="gramStart"/>
      <w:r>
        <w:rPr>
          <w:rFonts w:ascii="Arial" w:hAnsi="Arial" w:cs="Arial"/>
          <w:color w:val="212529"/>
        </w:rPr>
        <w:t>летний  период</w:t>
      </w:r>
      <w:proofErr w:type="gramEnd"/>
      <w:r>
        <w:rPr>
          <w:rFonts w:ascii="Arial" w:hAnsi="Arial" w:cs="Arial"/>
          <w:color w:val="212529"/>
        </w:rPr>
        <w:t xml:space="preserve"> в 2020 г».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ДЕКАБРЬ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«О работе профсоюзного комитета и администрации ОУ по соблюдению трудового законодательства».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ФЕВРАЛЬ – 2021г.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«Об утверждении изменений в плане работы первичной профсоюзной организации на 2020-2021 гг.»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  «О внесении изменений в Положении первичной профсоюзной организации».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МАЙ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«О ходе выполнения коллективного договора».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  «О ходе выполнения соглашения по охране труда».</w:t>
      </w:r>
    </w:p>
    <w:p w:rsidR="00DD11C8" w:rsidRPr="008B009E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Style w:val="a3"/>
          <w:rFonts w:ascii="Arial" w:hAnsi="Arial" w:cs="Arial"/>
          <w:b w:val="0"/>
          <w:bCs w:val="0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DD11C8" w:rsidRPr="008B009E" w:rsidRDefault="00DD11C8" w:rsidP="00DD11C8">
      <w:pPr>
        <w:pStyle w:val="a4"/>
        <w:shd w:val="clear" w:color="auto" w:fill="F4F4F4"/>
        <w:spacing w:before="90" w:beforeAutospacing="0" w:after="90" w:afterAutospacing="0"/>
        <w:ind w:left="720"/>
        <w:rPr>
          <w:rStyle w:val="a3"/>
          <w:rFonts w:ascii="Arial" w:hAnsi="Arial" w:cs="Arial"/>
          <w:b w:val="0"/>
          <w:bCs w:val="0"/>
          <w:color w:val="212529"/>
        </w:rPr>
      </w:pPr>
    </w:p>
    <w:p w:rsidR="00DD11C8" w:rsidRPr="008B009E" w:rsidRDefault="00DD11C8" w:rsidP="00DD11C8">
      <w:pPr>
        <w:pStyle w:val="a4"/>
        <w:shd w:val="clear" w:color="auto" w:fill="F4F4F4"/>
        <w:spacing w:before="90" w:beforeAutospacing="0" w:after="90" w:afterAutospacing="0"/>
        <w:ind w:left="720"/>
        <w:rPr>
          <w:rStyle w:val="a3"/>
          <w:rFonts w:ascii="Arial" w:hAnsi="Arial" w:cs="Arial"/>
          <w:b w:val="0"/>
          <w:bCs w:val="0"/>
          <w:color w:val="212529"/>
        </w:rPr>
      </w:pP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3"/>
          <w:rFonts w:ascii="Arial" w:hAnsi="Arial" w:cs="Arial"/>
          <w:color w:val="212529"/>
        </w:rPr>
        <w:t>ЗАСЕДАНИЯ ПРОФСОЮЗНОГО НА 2020-2021 гг.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ЯНВАРЬ -2020г.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О работе организационно-массовой комиссии профкома.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2.    Об </w:t>
      </w:r>
      <w:proofErr w:type="gramStart"/>
      <w:r>
        <w:rPr>
          <w:rFonts w:ascii="Arial" w:hAnsi="Arial" w:cs="Arial"/>
          <w:color w:val="212529"/>
        </w:rPr>
        <w:t>утверждении  перспективного</w:t>
      </w:r>
      <w:proofErr w:type="gramEnd"/>
      <w:r>
        <w:rPr>
          <w:rFonts w:ascii="Arial" w:hAnsi="Arial" w:cs="Arial"/>
          <w:color w:val="212529"/>
        </w:rPr>
        <w:t xml:space="preserve"> плана работы профсоюзной организации ОУ на 2020г.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ФЕВРАЛЬ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Проверка правильности оформления трудовых книжек и личных дел членов Профсоюза.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 О состоянии профсоюзного членства в первичной организации.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МАРТ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О состоянии аттестации рабочих мест по условиям труда.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 О поступлении членских профсоюзных взносов.</w:t>
      </w:r>
    </w:p>
    <w:p w:rsidR="00DD11C8" w:rsidRPr="00E245C2" w:rsidRDefault="00DD11C8" w:rsidP="00DD11C8">
      <w:pPr>
        <w:pStyle w:val="a4"/>
        <w:shd w:val="clear" w:color="auto" w:fill="F4F4F4"/>
        <w:spacing w:before="90" w:beforeAutospacing="0" w:after="90" w:afterAutospacing="0"/>
        <w:ind w:left="720"/>
        <w:rPr>
          <w:rFonts w:ascii="Arial" w:hAnsi="Arial" w:cs="Arial"/>
          <w:color w:val="212529"/>
        </w:rPr>
      </w:pPr>
    </w:p>
    <w:p w:rsidR="00DD11C8" w:rsidRPr="00E245C2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DD11C8" w:rsidRDefault="00DD11C8" w:rsidP="00DD11C8">
      <w:pPr>
        <w:pStyle w:val="a5"/>
        <w:rPr>
          <w:rFonts w:ascii="Arial" w:hAnsi="Arial" w:cs="Arial"/>
          <w:color w:val="212529"/>
          <w:u w:val="single"/>
        </w:rPr>
      </w:pP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АПРЕЛЬ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 Об оплате труда работникам за работу с неблагоприятными условиями.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 Отчет уполномоченного по охране труда.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МАЙ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1.    О </w:t>
      </w:r>
      <w:proofErr w:type="gramStart"/>
      <w:r>
        <w:rPr>
          <w:rFonts w:ascii="Arial" w:hAnsi="Arial" w:cs="Arial"/>
          <w:color w:val="212529"/>
        </w:rPr>
        <w:t>ходе  выполнения</w:t>
      </w:r>
      <w:proofErr w:type="gramEnd"/>
      <w:r>
        <w:rPr>
          <w:rFonts w:ascii="Arial" w:hAnsi="Arial" w:cs="Arial"/>
          <w:color w:val="212529"/>
        </w:rPr>
        <w:t xml:space="preserve"> коллективного договора.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2.    Об организации работы в ОУ на </w:t>
      </w:r>
      <w:proofErr w:type="gramStart"/>
      <w:r>
        <w:rPr>
          <w:rFonts w:ascii="Arial" w:hAnsi="Arial" w:cs="Arial"/>
          <w:color w:val="212529"/>
        </w:rPr>
        <w:t>летний  период</w:t>
      </w:r>
      <w:proofErr w:type="gramEnd"/>
      <w:r>
        <w:rPr>
          <w:rFonts w:ascii="Arial" w:hAnsi="Arial" w:cs="Arial"/>
          <w:color w:val="212529"/>
        </w:rPr>
        <w:t xml:space="preserve"> в 2020 г.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    О предварительном комплектовании на новый учебный год.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АВГУСТ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Планирование профсоюзных собраний на год.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 Подготовка к августовской конференции.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СЕНТЯБРЬ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О работе администрации по подготовке ОУ к началу учебного года.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 О тарификации работников ОУ.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    Об утверждении Положения о надбавках и доплатах к заработной плате на новый учебный год.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    Об утверждении расписания занятий.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ОКТЯБРЬ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   О ходе аттестации педагогических кадров.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2.       О постановке на </w:t>
      </w:r>
      <w:proofErr w:type="gramStart"/>
      <w:r>
        <w:rPr>
          <w:rFonts w:ascii="Arial" w:hAnsi="Arial" w:cs="Arial"/>
          <w:color w:val="212529"/>
        </w:rPr>
        <w:t>учет  принятых</w:t>
      </w:r>
      <w:proofErr w:type="gramEnd"/>
      <w:r>
        <w:rPr>
          <w:rFonts w:ascii="Arial" w:hAnsi="Arial" w:cs="Arial"/>
          <w:color w:val="212529"/>
        </w:rPr>
        <w:t xml:space="preserve"> на работу работников.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НОЯБРЬ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1.      О работе администрации по заключению трудовых </w:t>
      </w:r>
      <w:proofErr w:type="gramStart"/>
      <w:r>
        <w:rPr>
          <w:rFonts w:ascii="Arial" w:hAnsi="Arial" w:cs="Arial"/>
          <w:color w:val="212529"/>
        </w:rPr>
        <w:t>договоров  с</w:t>
      </w:r>
      <w:proofErr w:type="gramEnd"/>
      <w:r>
        <w:rPr>
          <w:rFonts w:ascii="Arial" w:hAnsi="Arial" w:cs="Arial"/>
          <w:color w:val="212529"/>
        </w:rPr>
        <w:t xml:space="preserve"> принятыми на работу работниками.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ДЕКАБРЬ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   О работе администрации ОУ по использованию фонда оплаты труда.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    Утверждение графика отпусков.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      О выполнении Коллективного договора за 2020 г.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      О выполнении Соглашения по охране труда.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      Утверждение годового статистического отчета.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6.      О распределении средств премиального фонда.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ЯНВАРЬ – 2021г.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Утверждение изменений в плане работы первичной профсоюзной организации на 2020-2021гг.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 О внесении изменений в «Положении первичной профсоюзной   организации».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ФЕВРАЛЬ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DD11C8" w:rsidRDefault="00DD11C8" w:rsidP="00DD11C8">
      <w:pPr>
        <w:pStyle w:val="a4"/>
        <w:shd w:val="clear" w:color="auto" w:fill="F4F4F4"/>
        <w:spacing w:before="90" w:beforeAutospacing="0" w:after="90" w:afterAutospacing="0"/>
        <w:ind w:left="360"/>
        <w:rPr>
          <w:rFonts w:ascii="Arial" w:hAnsi="Arial" w:cs="Arial"/>
          <w:color w:val="212529"/>
        </w:rPr>
      </w:pP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МАРТ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Провести рейд контроля работы пищеблока.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 Провести вечер, посвященный Международному женскому дню.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АПРЕЛЬ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Подготовка и проведение Дня здоровья.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 Рекомендовать администрации ДОУ педагогических работников, достойных аттестоваться на первую и высшую категории.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    Организовать акцию по уборке территории ДОУ и принять в ней активное участие.</w:t>
      </w:r>
    </w:p>
    <w:p w:rsidR="00DD11C8" w:rsidRDefault="00DD11C8" w:rsidP="00DD11C8">
      <w:pPr>
        <w:pStyle w:val="a4"/>
        <w:shd w:val="clear" w:color="auto" w:fill="F4F4F4"/>
        <w:spacing w:before="90" w:beforeAutospacing="0" w:after="90" w:afterAutospacing="0"/>
        <w:ind w:left="3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МАЙ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Совместно с администрацией рассмотреть отчет о выполнении коллективного договора.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 Отчет о состоянии охраны труда в ДОУ.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ИЮНЬ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Планирование профсоюзных собраний на следующий учебный год.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 Проверить состояние охраны труда и техники безопасности накануне летнего оздоровительного периода.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ИЮЛЬ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 Организовать туристический отдых для желающих членов профсоюза.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АВГУСТ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      О согласовании с администрацией: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тарификации;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расписание занятий;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перераспределение учебной нагрузки без нарушений.</w:t>
      </w:r>
    </w:p>
    <w:p w:rsidR="00DD11C8" w:rsidRDefault="00DD11C8" w:rsidP="00DD11C8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     Привести в порядок делопроизводство в профсоюзной организации.</w:t>
      </w:r>
    </w:p>
    <w:p w:rsidR="00DD11C8" w:rsidRDefault="00DD11C8" w:rsidP="00DD11C8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DD11C8" w:rsidRDefault="00DD11C8" w:rsidP="00DD11C8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DD11C8" w:rsidRDefault="00DD11C8" w:rsidP="00DD11C8"/>
    <w:p w:rsidR="003A1A25" w:rsidRDefault="00DD11C8">
      <w:bookmarkStart w:id="0" w:name="_GoBack"/>
      <w:bookmarkEnd w:id="0"/>
    </w:p>
    <w:sectPr w:rsidR="003A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5216"/>
    <w:multiLevelType w:val="multilevel"/>
    <w:tmpl w:val="D99A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C8"/>
    <w:rsid w:val="007E6DEA"/>
    <w:rsid w:val="00DB2F52"/>
    <w:rsid w:val="00D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A746-54C7-4BC4-BFB6-DF8DCDD9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1C8"/>
    <w:rPr>
      <w:b/>
      <w:bCs/>
    </w:rPr>
  </w:style>
  <w:style w:type="paragraph" w:styleId="a4">
    <w:name w:val="Normal (Web)"/>
    <w:basedOn w:val="a"/>
    <w:uiPriority w:val="99"/>
    <w:unhideWhenUsed/>
    <w:rsid w:val="00DD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</cp:revision>
  <dcterms:created xsi:type="dcterms:W3CDTF">2021-07-07T09:52:00Z</dcterms:created>
  <dcterms:modified xsi:type="dcterms:W3CDTF">2021-07-07T09:53:00Z</dcterms:modified>
</cp:coreProperties>
</file>